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9D5E" w14:textId="77777777" w:rsidR="0045773E" w:rsidRPr="0045773E" w:rsidRDefault="0045773E" w:rsidP="0045773E">
      <w:pPr>
        <w:spacing w:after="0" w:line="240" w:lineRule="auto"/>
        <w:rPr>
          <w:rFonts w:ascii="Times New Roman" w:eastAsia="Times New Roman" w:hAnsi="Times New Roman" w:cs="Times New Roman"/>
          <w:sz w:val="24"/>
          <w:szCs w:val="24"/>
          <w:lang w:eastAsia="fr-FR"/>
        </w:rPr>
      </w:pPr>
    </w:p>
    <w:p w14:paraId="4CF116F5" w14:textId="77777777" w:rsidR="0045773E" w:rsidRPr="0045773E" w:rsidRDefault="0045773E" w:rsidP="0045773E">
      <w:pPr>
        <w:spacing w:after="0" w:line="240" w:lineRule="auto"/>
        <w:jc w:val="center"/>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32"/>
          <w:szCs w:val="32"/>
          <w:lang w:val="en-US" w:eastAsia="fr-FR"/>
        </w:rPr>
        <w:t>PRESS RELEASE</w:t>
      </w:r>
    </w:p>
    <w:p w14:paraId="580A9FDA" w14:textId="77777777" w:rsidR="0045773E" w:rsidRPr="0045773E" w:rsidRDefault="0045773E" w:rsidP="0045773E">
      <w:pPr>
        <w:spacing w:after="0" w:line="240" w:lineRule="auto"/>
        <w:jc w:val="right"/>
        <w:rPr>
          <w:rFonts w:ascii="Times New Roman" w:eastAsia="Times New Roman" w:hAnsi="Times New Roman" w:cs="Times New Roman"/>
          <w:sz w:val="24"/>
          <w:szCs w:val="24"/>
          <w:lang w:val="en-US" w:eastAsia="fr-FR"/>
        </w:rPr>
      </w:pPr>
      <w:r w:rsidRPr="0045773E">
        <w:rPr>
          <w:rFonts w:ascii="Calibri" w:eastAsia="Times New Roman" w:hAnsi="Calibri" w:cs="Calibri"/>
          <w:color w:val="000000"/>
          <w:sz w:val="20"/>
          <w:szCs w:val="20"/>
          <w:lang w:val="en-US" w:eastAsia="fr-FR"/>
        </w:rPr>
        <w:t>Marrakech, 17 March 2025</w:t>
      </w:r>
    </w:p>
    <w:p w14:paraId="2AA348C9"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552C11A6" w14:textId="77777777" w:rsidR="0045773E" w:rsidRPr="0045773E" w:rsidRDefault="0045773E" w:rsidP="0020503E">
      <w:pPr>
        <w:spacing w:after="0" w:line="240" w:lineRule="auto"/>
        <w:jc w:val="center"/>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8"/>
          <w:szCs w:val="28"/>
          <w:lang w:val="en-US" w:eastAsia="fr-FR"/>
        </w:rPr>
        <w:t xml:space="preserve">Under the High Patronage of His Majesty King Mohammed VI, </w:t>
      </w:r>
      <w:r w:rsidRPr="0045773E">
        <w:rPr>
          <w:rFonts w:ascii="Calibri" w:eastAsia="Times New Roman" w:hAnsi="Calibri" w:cs="Calibri"/>
          <w:b/>
          <w:bCs/>
          <w:i/>
          <w:iCs/>
          <w:color w:val="000000"/>
          <w:sz w:val="28"/>
          <w:szCs w:val="28"/>
          <w:lang w:val="en-US" w:eastAsia="fr-FR"/>
        </w:rPr>
        <w:t>Birds of Mexico</w:t>
      </w:r>
      <w:r w:rsidRPr="0045773E">
        <w:rPr>
          <w:rFonts w:ascii="Calibri" w:eastAsia="Times New Roman" w:hAnsi="Calibri" w:cs="Calibri"/>
          <w:b/>
          <w:bCs/>
          <w:color w:val="000000"/>
          <w:sz w:val="28"/>
          <w:szCs w:val="28"/>
          <w:lang w:val="en-US" w:eastAsia="fr-FR"/>
        </w:rPr>
        <w:t>: An unprecedented exhibition at the Yves Saint Laurent Museum Marrakech, February 22 – July 27, 2025.</w:t>
      </w:r>
    </w:p>
    <w:p w14:paraId="16ADE3DA"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280ACDCE"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color w:val="000000"/>
          <w:sz w:val="24"/>
          <w:szCs w:val="24"/>
          <w:lang w:val="en-US" w:eastAsia="fr-FR"/>
        </w:rPr>
        <w:t xml:space="preserve">Building on the resounding success of </w:t>
      </w:r>
      <w:r w:rsidRPr="0045773E">
        <w:rPr>
          <w:rFonts w:ascii="Calibri" w:eastAsia="Times New Roman" w:hAnsi="Calibri" w:cs="Calibri"/>
          <w:i/>
          <w:iCs/>
          <w:color w:val="000000"/>
          <w:sz w:val="24"/>
          <w:szCs w:val="24"/>
          <w:lang w:val="en-US" w:eastAsia="fr-FR"/>
        </w:rPr>
        <w:t xml:space="preserve">Serpent </w:t>
      </w:r>
      <w:r w:rsidRPr="0045773E">
        <w:rPr>
          <w:rFonts w:ascii="Calibri" w:eastAsia="Times New Roman" w:hAnsi="Calibri" w:cs="Calibri"/>
          <w:color w:val="000000"/>
          <w:sz w:val="24"/>
          <w:szCs w:val="24"/>
          <w:lang w:val="en-US" w:eastAsia="fr-FR"/>
        </w:rPr>
        <w:t>(2023), the first Moroccan exhibition dedicated to Australian Aboriginal art, the Yves Saint Laurent Museum Marrakech (</w:t>
      </w:r>
      <w:proofErr w:type="spellStart"/>
      <w:r w:rsidRPr="0045773E">
        <w:rPr>
          <w:rFonts w:ascii="Calibri" w:eastAsia="Times New Roman" w:hAnsi="Calibri" w:cs="Calibri"/>
          <w:color w:val="000000"/>
          <w:sz w:val="24"/>
          <w:szCs w:val="24"/>
          <w:lang w:val="en-US" w:eastAsia="fr-FR"/>
        </w:rPr>
        <w:t>mYSLm</w:t>
      </w:r>
      <w:proofErr w:type="spellEnd"/>
      <w:r w:rsidRPr="0045773E">
        <w:rPr>
          <w:rFonts w:ascii="Calibri" w:eastAsia="Times New Roman" w:hAnsi="Calibri" w:cs="Calibri"/>
          <w:color w:val="000000"/>
          <w:sz w:val="24"/>
          <w:szCs w:val="24"/>
          <w:lang w:val="en-US" w:eastAsia="fr-FR"/>
        </w:rPr>
        <w:t xml:space="preserve">) spreads its cultural wings once more with </w:t>
      </w:r>
      <w:r w:rsidRPr="0045773E">
        <w:rPr>
          <w:rFonts w:ascii="Calibri" w:eastAsia="Times New Roman" w:hAnsi="Calibri" w:cs="Calibri"/>
          <w:i/>
          <w:iCs/>
          <w:color w:val="000000"/>
          <w:sz w:val="24"/>
          <w:szCs w:val="24"/>
          <w:lang w:val="en-US" w:eastAsia="fr-FR"/>
        </w:rPr>
        <w:t>Birds of Mexico</w:t>
      </w:r>
      <w:r w:rsidRPr="0045773E">
        <w:rPr>
          <w:rFonts w:ascii="Calibri" w:eastAsia="Times New Roman" w:hAnsi="Calibri" w:cs="Calibri"/>
          <w:color w:val="000000"/>
          <w:sz w:val="24"/>
          <w:szCs w:val="24"/>
          <w:lang w:val="en-US" w:eastAsia="fr-FR"/>
        </w:rPr>
        <w:t>, a groundbreaking curatorial odyssey placed under the High Patronage of His Majesty King Mohammed VI. Bridging ancestral symbols and contemporary creations, this aesthetic and anthropological exploration unveils, for the first time in North Africa, more than ninety rare works and objects from twenty Mexican public and private collections.</w:t>
      </w:r>
    </w:p>
    <w:p w14:paraId="418626BC"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5288DE66"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Avian life: A mirror to millennial identity</w:t>
      </w:r>
    </w:p>
    <w:p w14:paraId="67C8E2AB"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20AC9E61"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color w:val="000000"/>
          <w:sz w:val="24"/>
          <w:szCs w:val="24"/>
          <w:lang w:val="en-US" w:eastAsia="fr-FR"/>
        </w:rPr>
        <w:t>Conceived through the unique lens of birds, </w:t>
      </w:r>
      <w:r w:rsidRPr="0045773E">
        <w:rPr>
          <w:rFonts w:ascii="Calibri" w:eastAsia="Times New Roman" w:hAnsi="Calibri" w:cs="Calibri"/>
          <w:i/>
          <w:iCs/>
          <w:color w:val="000000"/>
          <w:sz w:val="24"/>
          <w:szCs w:val="24"/>
          <w:lang w:val="en-US" w:eastAsia="fr-FR"/>
        </w:rPr>
        <w:t>Birds of Mexico</w:t>
      </w:r>
      <w:r w:rsidRPr="0045773E">
        <w:rPr>
          <w:rFonts w:ascii="Calibri" w:eastAsia="Times New Roman" w:hAnsi="Calibri" w:cs="Calibri"/>
          <w:color w:val="000000"/>
          <w:sz w:val="24"/>
          <w:szCs w:val="24"/>
          <w:lang w:val="en-US" w:eastAsia="fr-FR"/>
        </w:rPr>
        <w:t> illuminates the omnipresence of these creatures in Mexican art and craftsmanship, as well as their enduring influence on artists and</w:t>
      </w:r>
      <w:r w:rsidRPr="0045773E">
        <w:rPr>
          <w:rFonts w:ascii="Roboto" w:eastAsia="Times New Roman" w:hAnsi="Roboto" w:cs="Times New Roman"/>
          <w:color w:val="444746"/>
          <w:sz w:val="21"/>
          <w:szCs w:val="21"/>
          <w:lang w:val="en-US" w:eastAsia="fr-FR"/>
        </w:rPr>
        <w:t xml:space="preserve"> </w:t>
      </w:r>
      <w:r w:rsidRPr="0045773E">
        <w:rPr>
          <w:rFonts w:ascii="Calibri" w:eastAsia="Times New Roman" w:hAnsi="Calibri" w:cs="Calibri"/>
          <w:color w:val="000000"/>
          <w:sz w:val="24"/>
          <w:szCs w:val="24"/>
          <w:lang w:val="en-US" w:eastAsia="fr-FR"/>
        </w:rPr>
        <w:t>craftsmen</w:t>
      </w:r>
      <w:r w:rsidRPr="0045773E">
        <w:rPr>
          <w:rFonts w:ascii="Roboto" w:eastAsia="Times New Roman" w:hAnsi="Roboto" w:cs="Times New Roman"/>
          <w:color w:val="444746"/>
          <w:sz w:val="21"/>
          <w:szCs w:val="21"/>
          <w:lang w:val="en-US" w:eastAsia="fr-FR"/>
        </w:rPr>
        <w:t xml:space="preserve"> </w:t>
      </w:r>
      <w:r w:rsidRPr="0045773E">
        <w:rPr>
          <w:rFonts w:ascii="Calibri" w:eastAsia="Times New Roman" w:hAnsi="Calibri" w:cs="Calibri"/>
          <w:color w:val="000000"/>
          <w:sz w:val="24"/>
          <w:szCs w:val="24"/>
          <w:lang w:val="en-US" w:eastAsia="fr-FR"/>
        </w:rPr>
        <w:t>across centuries—from roosters and canaries to pelicans, pigeons, herons, peacocks, and eagles. Sculpted, painted, chiseled, or embroidered onto vases, adornments, canvases, and decorative objects, they traverse epochs, from the classical Maya era to modern artistic vanguards. Beyond this aesthetic richness, </w:t>
      </w:r>
      <w:r w:rsidRPr="0045773E">
        <w:rPr>
          <w:rFonts w:ascii="Calibri" w:eastAsia="Times New Roman" w:hAnsi="Calibri" w:cs="Calibri"/>
          <w:i/>
          <w:iCs/>
          <w:color w:val="000000"/>
          <w:sz w:val="24"/>
          <w:szCs w:val="24"/>
          <w:lang w:val="en-US" w:eastAsia="fr-FR"/>
        </w:rPr>
        <w:t>Birds of Mexico</w:t>
      </w:r>
      <w:r w:rsidRPr="0045773E">
        <w:rPr>
          <w:rFonts w:ascii="Calibri" w:eastAsia="Times New Roman" w:hAnsi="Calibri" w:cs="Calibri"/>
          <w:color w:val="000000"/>
          <w:sz w:val="24"/>
          <w:szCs w:val="24"/>
          <w:lang w:val="en-US" w:eastAsia="fr-FR"/>
        </w:rPr>
        <w:t> reveals an aviary of astonishing diversity that is integral to contemporary Mexican landscapes and the daily life of its inhabitants.</w:t>
      </w:r>
    </w:p>
    <w:p w14:paraId="1944A411"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7956D5D2"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Feathers and symbols: A universal language</w:t>
      </w:r>
    </w:p>
    <w:p w14:paraId="1355DB98"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color w:val="000000"/>
          <w:sz w:val="24"/>
          <w:szCs w:val="24"/>
          <w:lang w:val="en-US" w:eastAsia="fr-FR"/>
        </w:rPr>
        <w:br/>
        <w:t>Beyond their artistic representation, birds occupy a central place in Mexico’s collective imagination. The exhibition unveils the significance of feathers and their vibrant spectrum of textures, colors, and forms within emblematic artisanal traditions: the silversmithing of Taxco (Guerrero), ceramics from Tlaquepaque (Jalisco) and Guanajuato, as well as pottery, woodworking, jewelry, and textiles. This centuries-spanning artistic and spiritual dimension resonates profoundly in Morocco, where craftsmanship and faunal symbolism similarly hold a place of profound cultural reverence.</w:t>
      </w:r>
    </w:p>
    <w:p w14:paraId="5FD604E6"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3086CB9D"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A groundbreaking Morocco-Mexico collaboration</w:t>
      </w:r>
    </w:p>
    <w:p w14:paraId="3E3E1AA1" w14:textId="76BBFA8A" w:rsidR="0045773E" w:rsidRPr="005E5859" w:rsidRDefault="0045773E" w:rsidP="0045773E">
      <w:pPr>
        <w:spacing w:after="0" w:line="240" w:lineRule="auto"/>
        <w:jc w:val="both"/>
        <w:rPr>
          <w:rFonts w:ascii="Calibri" w:eastAsia="Times New Roman" w:hAnsi="Calibri" w:cs="Calibri"/>
          <w:color w:val="000000"/>
          <w:sz w:val="24"/>
          <w:szCs w:val="24"/>
          <w:lang w:val="en-US" w:eastAsia="fr-FR"/>
        </w:rPr>
      </w:pPr>
      <w:r w:rsidRPr="0045773E">
        <w:rPr>
          <w:rFonts w:ascii="Calibri" w:eastAsia="Times New Roman" w:hAnsi="Calibri" w:cs="Calibri"/>
          <w:color w:val="000000"/>
          <w:sz w:val="24"/>
          <w:szCs w:val="24"/>
          <w:lang w:val="en-US" w:eastAsia="fr-FR"/>
        </w:rPr>
        <w:br/>
        <w:t xml:space="preserve">In contrast to turnkey imported exhibitions, </w:t>
      </w:r>
      <w:r w:rsidRPr="0045773E">
        <w:rPr>
          <w:rFonts w:ascii="Calibri" w:eastAsia="Times New Roman" w:hAnsi="Calibri" w:cs="Calibri"/>
          <w:i/>
          <w:iCs/>
          <w:color w:val="000000"/>
          <w:sz w:val="24"/>
          <w:szCs w:val="24"/>
          <w:lang w:val="en-US" w:eastAsia="fr-FR"/>
        </w:rPr>
        <w:t>Birds of Mexico</w:t>
      </w:r>
      <w:r w:rsidRPr="0045773E">
        <w:rPr>
          <w:rFonts w:ascii="Calibri" w:eastAsia="Times New Roman" w:hAnsi="Calibri" w:cs="Calibri"/>
          <w:color w:val="000000"/>
          <w:sz w:val="24"/>
          <w:szCs w:val="24"/>
          <w:lang w:val="en-US" w:eastAsia="fr-FR"/>
        </w:rPr>
        <w:t xml:space="preserve"> is an original creation born from an in-depth dialogue between Morocco and Mexico. </w:t>
      </w:r>
      <w:r w:rsidR="005E5859" w:rsidRPr="005E5859">
        <w:rPr>
          <w:rFonts w:ascii="Calibri" w:eastAsia="Times New Roman" w:hAnsi="Calibri" w:cs="Calibri"/>
          <w:color w:val="000000"/>
          <w:sz w:val="24"/>
          <w:szCs w:val="24"/>
          <w:lang w:val="en-US" w:eastAsia="fr-FR"/>
        </w:rPr>
        <w:t xml:space="preserve">Imagined by the </w:t>
      </w:r>
      <w:proofErr w:type="spellStart"/>
      <w:r w:rsidR="005E5859" w:rsidRPr="005E5859">
        <w:rPr>
          <w:rFonts w:ascii="Calibri" w:eastAsia="Times New Roman" w:hAnsi="Calibri" w:cs="Calibri"/>
          <w:color w:val="000000"/>
          <w:sz w:val="24"/>
          <w:szCs w:val="24"/>
          <w:lang w:val="en-US" w:eastAsia="fr-FR"/>
        </w:rPr>
        <w:t>mexican</w:t>
      </w:r>
      <w:proofErr w:type="spellEnd"/>
      <w:r w:rsidR="005E5859" w:rsidRPr="005E5859">
        <w:rPr>
          <w:rFonts w:ascii="Calibri" w:eastAsia="Times New Roman" w:hAnsi="Calibri" w:cs="Calibri"/>
          <w:color w:val="000000"/>
          <w:sz w:val="24"/>
          <w:szCs w:val="24"/>
          <w:lang w:val="en-US" w:eastAsia="fr-FR"/>
        </w:rPr>
        <w:t xml:space="preserve"> Juan Gerardo Ugalde Salinas, restorer of the Pierre </w:t>
      </w:r>
      <w:proofErr w:type="spellStart"/>
      <w:r w:rsidR="005E5859" w:rsidRPr="005E5859">
        <w:rPr>
          <w:rFonts w:ascii="Calibri" w:eastAsia="Times New Roman" w:hAnsi="Calibri" w:cs="Calibri"/>
          <w:color w:val="000000"/>
          <w:sz w:val="24"/>
          <w:szCs w:val="24"/>
          <w:lang w:val="en-US" w:eastAsia="fr-FR"/>
        </w:rPr>
        <w:t>Bergé</w:t>
      </w:r>
      <w:proofErr w:type="spellEnd"/>
      <w:r w:rsidR="005E5859" w:rsidRPr="005E5859">
        <w:rPr>
          <w:rFonts w:ascii="Calibri" w:eastAsia="Times New Roman" w:hAnsi="Calibri" w:cs="Calibri"/>
          <w:color w:val="000000"/>
          <w:sz w:val="24"/>
          <w:szCs w:val="24"/>
          <w:lang w:val="en-US" w:eastAsia="fr-FR"/>
        </w:rPr>
        <w:t xml:space="preserve"> Museum of Berber Arts and the Yves Saint Laurent Museum Marrakech since 2023, this exhibition is the result of months of research and scientific collaboration with art historians and anthropologists.</w:t>
      </w:r>
      <w:r w:rsidR="005E5859">
        <w:rPr>
          <w:rFonts w:ascii="Calibri" w:eastAsia="Times New Roman" w:hAnsi="Calibri" w:cs="Calibri"/>
          <w:color w:val="000000"/>
          <w:sz w:val="24"/>
          <w:szCs w:val="24"/>
          <w:lang w:val="en-US" w:eastAsia="fr-FR"/>
        </w:rPr>
        <w:t xml:space="preserve"> </w:t>
      </w:r>
      <w:r w:rsidRPr="0045773E">
        <w:rPr>
          <w:rFonts w:ascii="Calibri" w:eastAsia="Times New Roman" w:hAnsi="Calibri" w:cs="Calibri"/>
          <w:color w:val="000000"/>
          <w:sz w:val="24"/>
          <w:szCs w:val="24"/>
          <w:lang w:val="en-US" w:eastAsia="fr-FR"/>
        </w:rPr>
        <w:t xml:space="preserve">Among these contributors is scientific advisor Ana Elena Mallet, a renowned Mexican curator specializing in modern and contemporary design, member of the advisory board of the Museo Universitario de </w:t>
      </w:r>
      <w:proofErr w:type="spellStart"/>
      <w:r w:rsidRPr="0045773E">
        <w:rPr>
          <w:rFonts w:ascii="Calibri" w:eastAsia="Times New Roman" w:hAnsi="Calibri" w:cs="Calibri"/>
          <w:color w:val="000000"/>
          <w:sz w:val="24"/>
          <w:szCs w:val="24"/>
          <w:lang w:val="en-US" w:eastAsia="fr-FR"/>
        </w:rPr>
        <w:t>Ciencias</w:t>
      </w:r>
      <w:proofErr w:type="spellEnd"/>
      <w:r w:rsidRPr="0045773E">
        <w:rPr>
          <w:rFonts w:ascii="Calibri" w:eastAsia="Times New Roman" w:hAnsi="Calibri" w:cs="Calibri"/>
          <w:color w:val="000000"/>
          <w:sz w:val="24"/>
          <w:szCs w:val="24"/>
          <w:lang w:val="en-US" w:eastAsia="fr-FR"/>
        </w:rPr>
        <w:t xml:space="preserve"> </w:t>
      </w:r>
      <w:r w:rsidRPr="0045773E">
        <w:rPr>
          <w:rFonts w:ascii="Calibri" w:eastAsia="Times New Roman" w:hAnsi="Calibri" w:cs="Calibri"/>
          <w:color w:val="000000"/>
          <w:sz w:val="24"/>
          <w:szCs w:val="24"/>
          <w:lang w:val="en-US" w:eastAsia="fr-FR"/>
        </w:rPr>
        <w:lastRenderedPageBreak/>
        <w:t xml:space="preserve">y Artes (UNAM), and guest curator of the exhibition </w:t>
      </w:r>
      <w:r w:rsidRPr="0045773E">
        <w:rPr>
          <w:rFonts w:ascii="Calibri" w:eastAsia="Times New Roman" w:hAnsi="Calibri" w:cs="Calibri"/>
          <w:i/>
          <w:iCs/>
          <w:color w:val="000000"/>
          <w:sz w:val="24"/>
          <w:szCs w:val="24"/>
          <w:lang w:val="en-US" w:eastAsia="fr-FR"/>
        </w:rPr>
        <w:t>Crafting Modernity: Design in Latin America, 1940–1980</w:t>
      </w:r>
      <w:r w:rsidRPr="0045773E">
        <w:rPr>
          <w:rFonts w:ascii="Calibri" w:eastAsia="Times New Roman" w:hAnsi="Calibri" w:cs="Calibri"/>
          <w:color w:val="000000"/>
          <w:sz w:val="24"/>
          <w:szCs w:val="24"/>
          <w:lang w:val="en-US" w:eastAsia="fr-FR"/>
        </w:rPr>
        <w:t> at the Museum of Modern Art, New York (2024).</w:t>
      </w:r>
      <w:r w:rsidR="005E5859">
        <w:rPr>
          <w:rFonts w:ascii="Calibri" w:eastAsia="Times New Roman" w:hAnsi="Calibri" w:cs="Calibri"/>
          <w:color w:val="000000"/>
          <w:sz w:val="24"/>
          <w:szCs w:val="24"/>
          <w:lang w:val="en-US" w:eastAsia="fr-FR"/>
        </w:rPr>
        <w:t xml:space="preserve"> </w:t>
      </w:r>
      <w:bookmarkStart w:id="0" w:name="_Hlk193100161"/>
    </w:p>
    <w:bookmarkEnd w:id="0"/>
    <w:p w14:paraId="6F906F19"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1302FF68"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Exceptional loans from prestigious Mexican institutions</w:t>
      </w:r>
    </w:p>
    <w:p w14:paraId="750CECDA"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0BE7709E"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color w:val="000000"/>
          <w:sz w:val="24"/>
          <w:szCs w:val="24"/>
          <w:lang w:val="en-US" w:eastAsia="fr-FR"/>
        </w:rPr>
        <w:t xml:space="preserve">The exhibition benefits from exceptional loans from prestigious Mexican institutions: the National Institute of Anthropology and History (INAH), the National Institute of Fine Arts and Literature (INBAL), and the National Institute of Indigenous Peoples (INPI). This marks the first time that such a substantial collection of Mexican heritage treasures has been presented in North Africa. Through these masterpieces, </w:t>
      </w:r>
      <w:r w:rsidRPr="0045773E">
        <w:rPr>
          <w:rFonts w:ascii="Calibri" w:eastAsia="Times New Roman" w:hAnsi="Calibri" w:cs="Calibri"/>
          <w:i/>
          <w:iCs/>
          <w:color w:val="000000"/>
          <w:sz w:val="24"/>
          <w:szCs w:val="24"/>
          <w:lang w:val="en-US" w:eastAsia="fr-FR"/>
        </w:rPr>
        <w:t>Birds of Mexico</w:t>
      </w:r>
      <w:r w:rsidRPr="0045773E">
        <w:rPr>
          <w:rFonts w:ascii="Calibri" w:eastAsia="Times New Roman" w:hAnsi="Calibri" w:cs="Calibri"/>
          <w:color w:val="000000"/>
          <w:sz w:val="24"/>
          <w:szCs w:val="24"/>
          <w:lang w:val="en-US" w:eastAsia="fr-FR"/>
        </w:rPr>
        <w:t xml:space="preserve"> offers an unprecedented panorama of Mexico</w:t>
      </w:r>
      <w:r w:rsidRPr="0045773E">
        <w:rPr>
          <w:rFonts w:ascii="Calibri" w:eastAsia="Times New Roman" w:hAnsi="Calibri" w:cs="Calibri"/>
          <w:i/>
          <w:iCs/>
          <w:color w:val="000000"/>
          <w:sz w:val="24"/>
          <w:szCs w:val="24"/>
          <w:lang w:val="en-US" w:eastAsia="fr-FR"/>
        </w:rPr>
        <w:t>'</w:t>
      </w:r>
      <w:r w:rsidRPr="0045773E">
        <w:rPr>
          <w:rFonts w:ascii="Calibri" w:eastAsia="Times New Roman" w:hAnsi="Calibri" w:cs="Calibri"/>
          <w:color w:val="000000"/>
          <w:sz w:val="24"/>
          <w:szCs w:val="24"/>
          <w:lang w:val="en-US" w:eastAsia="fr-FR"/>
        </w:rPr>
        <w:t>s artistic and identity evolution, celebrating the richness and singularity of a living heritage.</w:t>
      </w:r>
    </w:p>
    <w:p w14:paraId="48D815F8"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24CFAA41"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A cross-cultural reflection on nature and culture</w:t>
      </w:r>
    </w:p>
    <w:p w14:paraId="4DC34D50"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color w:val="000000"/>
          <w:sz w:val="24"/>
          <w:szCs w:val="24"/>
          <w:lang w:val="en-US" w:eastAsia="fr-FR"/>
        </w:rPr>
        <w:br/>
        <w:t>More than an exhibition, </w:t>
      </w:r>
      <w:r w:rsidRPr="0045773E">
        <w:rPr>
          <w:rFonts w:ascii="Calibri" w:eastAsia="Times New Roman" w:hAnsi="Calibri" w:cs="Calibri"/>
          <w:i/>
          <w:iCs/>
          <w:color w:val="000000"/>
          <w:sz w:val="24"/>
          <w:szCs w:val="24"/>
          <w:lang w:val="en-US" w:eastAsia="fr-FR"/>
        </w:rPr>
        <w:t>Birds of Mexico</w:t>
      </w:r>
      <w:r w:rsidRPr="0045773E">
        <w:rPr>
          <w:rFonts w:ascii="Calibri" w:eastAsia="Times New Roman" w:hAnsi="Calibri" w:cs="Calibri"/>
          <w:color w:val="000000"/>
          <w:sz w:val="24"/>
          <w:szCs w:val="24"/>
          <w:lang w:val="en-US" w:eastAsia="fr-FR"/>
        </w:rPr>
        <w:t> is a celebration of dialogue—between arts and cultures, Mexico and Morocco, antiquity and modernity. It invites reflection on humanity’s singular relationship with its natural, material, and nonmaterial</w:t>
      </w:r>
      <w:r w:rsidRPr="0045773E">
        <w:rPr>
          <w:rFonts w:ascii="Roboto" w:eastAsia="Times New Roman" w:hAnsi="Roboto" w:cs="Times New Roman"/>
          <w:color w:val="444746"/>
          <w:sz w:val="21"/>
          <w:szCs w:val="21"/>
          <w:lang w:val="en-US" w:eastAsia="fr-FR"/>
        </w:rPr>
        <w:t xml:space="preserve"> </w:t>
      </w:r>
      <w:r w:rsidRPr="0045773E">
        <w:rPr>
          <w:rFonts w:ascii="Calibri" w:eastAsia="Times New Roman" w:hAnsi="Calibri" w:cs="Calibri"/>
          <w:color w:val="000000"/>
          <w:sz w:val="24"/>
          <w:szCs w:val="24"/>
          <w:lang w:val="en-US" w:eastAsia="fr-FR"/>
        </w:rPr>
        <w:t>environments, honoring the intrinsic bonds between “nature” and “culture”—themes deeply embedded in the DNA of the museum and the Majorelle Garden. An event not to be missed for art enthusiasts, heritage devotees, and all who seek to behold the world’s beauty through a fresh prism.</w:t>
      </w:r>
    </w:p>
    <w:p w14:paraId="5879DDC3" w14:textId="77777777" w:rsidR="0045773E" w:rsidRPr="0045773E" w:rsidRDefault="0045773E" w:rsidP="0045773E">
      <w:pPr>
        <w:spacing w:after="240" w:line="240" w:lineRule="auto"/>
        <w:rPr>
          <w:rFonts w:ascii="Times New Roman" w:eastAsia="Times New Roman" w:hAnsi="Times New Roman" w:cs="Times New Roman"/>
          <w:sz w:val="24"/>
          <w:szCs w:val="24"/>
          <w:lang w:val="en-US" w:eastAsia="fr-FR"/>
        </w:rPr>
      </w:pPr>
    </w:p>
    <w:p w14:paraId="563D6AAA"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A rich cultural program</w:t>
      </w:r>
    </w:p>
    <w:p w14:paraId="0D31DA05" w14:textId="77777777" w:rsidR="0045773E" w:rsidRPr="0045773E" w:rsidRDefault="0045773E"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br/>
      </w:r>
      <w:r w:rsidRPr="0045773E">
        <w:rPr>
          <w:rFonts w:ascii="Calibri" w:eastAsia="Times New Roman" w:hAnsi="Calibri" w:cs="Calibri"/>
          <w:color w:val="000000"/>
          <w:sz w:val="24"/>
          <w:szCs w:val="24"/>
          <w:lang w:val="en-US" w:eastAsia="fr-FR"/>
        </w:rPr>
        <w:t xml:space="preserve">Complementing the exhibition, a rich cultural program will unfold: conferences, lectures, concerts, meetings, and a film series showcasing ten Mexican films from March 1 to July 26, 2025, simultaneously at the Pierre </w:t>
      </w:r>
      <w:proofErr w:type="spellStart"/>
      <w:r w:rsidRPr="0045773E">
        <w:rPr>
          <w:rFonts w:ascii="Calibri" w:eastAsia="Times New Roman" w:hAnsi="Calibri" w:cs="Calibri"/>
          <w:color w:val="000000"/>
          <w:sz w:val="24"/>
          <w:szCs w:val="24"/>
          <w:lang w:val="en-US" w:eastAsia="fr-FR"/>
        </w:rPr>
        <w:t>Bergé</w:t>
      </w:r>
      <w:proofErr w:type="spellEnd"/>
      <w:r w:rsidRPr="0045773E">
        <w:rPr>
          <w:rFonts w:ascii="Calibri" w:eastAsia="Times New Roman" w:hAnsi="Calibri" w:cs="Calibri"/>
          <w:color w:val="000000"/>
          <w:sz w:val="24"/>
          <w:szCs w:val="24"/>
          <w:lang w:val="en-US" w:eastAsia="fr-FR"/>
        </w:rPr>
        <w:t xml:space="preserve"> Auditorium at the </w:t>
      </w:r>
      <w:proofErr w:type="spellStart"/>
      <w:r w:rsidRPr="0045773E">
        <w:rPr>
          <w:rFonts w:ascii="Calibri" w:eastAsia="Times New Roman" w:hAnsi="Calibri" w:cs="Calibri"/>
          <w:color w:val="000000"/>
          <w:sz w:val="24"/>
          <w:szCs w:val="24"/>
          <w:lang w:val="en-US" w:eastAsia="fr-FR"/>
        </w:rPr>
        <w:t>Musée</w:t>
      </w:r>
      <w:proofErr w:type="spellEnd"/>
      <w:r w:rsidRPr="0045773E">
        <w:rPr>
          <w:rFonts w:ascii="Calibri" w:eastAsia="Times New Roman" w:hAnsi="Calibri" w:cs="Calibri"/>
          <w:color w:val="000000"/>
          <w:sz w:val="24"/>
          <w:szCs w:val="24"/>
          <w:lang w:val="en-US" w:eastAsia="fr-FR"/>
        </w:rPr>
        <w:t xml:space="preserve"> Yves Saint Laurent Marrakech and at the Tangier Cinematheque, with the support of the </w:t>
      </w:r>
      <w:proofErr w:type="spellStart"/>
      <w:r w:rsidRPr="0045773E">
        <w:rPr>
          <w:rFonts w:ascii="Calibri" w:eastAsia="Times New Roman" w:hAnsi="Calibri" w:cs="Calibri"/>
          <w:color w:val="000000"/>
          <w:sz w:val="24"/>
          <w:szCs w:val="24"/>
          <w:lang w:val="en-US" w:eastAsia="fr-FR"/>
        </w:rPr>
        <w:t>Fondation</w:t>
      </w:r>
      <w:proofErr w:type="spellEnd"/>
      <w:r w:rsidRPr="0045773E">
        <w:rPr>
          <w:rFonts w:ascii="Calibri" w:eastAsia="Times New Roman" w:hAnsi="Calibri" w:cs="Calibri"/>
          <w:color w:val="000000"/>
          <w:sz w:val="24"/>
          <w:szCs w:val="24"/>
          <w:lang w:val="en-US" w:eastAsia="fr-FR"/>
        </w:rPr>
        <w:t xml:space="preserve"> Jardin Majorelle. The screenings will be free of charge, and the full schedule will be available on the Jardin Majorelle website.</w:t>
      </w:r>
    </w:p>
    <w:p w14:paraId="4C85B8A0"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41089E8D"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 xml:space="preserve">Embark on an exceptional cultural journey into Mexico’s vibrant soul. </w:t>
      </w:r>
      <w:r w:rsidRPr="0045773E">
        <w:rPr>
          <w:rFonts w:ascii="Calibri" w:eastAsia="Times New Roman" w:hAnsi="Calibri" w:cs="Calibri"/>
          <w:b/>
          <w:bCs/>
          <w:i/>
          <w:iCs/>
          <w:color w:val="000000"/>
          <w:sz w:val="24"/>
          <w:szCs w:val="24"/>
          <w:lang w:val="en-US" w:eastAsia="fr-FR"/>
        </w:rPr>
        <w:t xml:space="preserve">Birds of Mexico </w:t>
      </w:r>
      <w:r w:rsidRPr="0045773E">
        <w:rPr>
          <w:rFonts w:ascii="Calibri" w:eastAsia="Times New Roman" w:hAnsi="Calibri" w:cs="Calibri"/>
          <w:b/>
          <w:bCs/>
          <w:color w:val="000000"/>
          <w:sz w:val="24"/>
          <w:szCs w:val="24"/>
          <w:lang w:val="en-US" w:eastAsia="fr-FR"/>
        </w:rPr>
        <w:t xml:space="preserve">opens the door to a fascinating world where art and nature converge. The </w:t>
      </w:r>
      <w:proofErr w:type="spellStart"/>
      <w:r w:rsidRPr="0045773E">
        <w:rPr>
          <w:rFonts w:ascii="Calibri" w:eastAsia="Times New Roman" w:hAnsi="Calibri" w:cs="Calibri"/>
          <w:b/>
          <w:bCs/>
          <w:color w:val="000000"/>
          <w:sz w:val="24"/>
          <w:szCs w:val="24"/>
          <w:lang w:val="en-US" w:eastAsia="fr-FR"/>
        </w:rPr>
        <w:t>Musée</w:t>
      </w:r>
      <w:proofErr w:type="spellEnd"/>
      <w:r w:rsidRPr="0045773E">
        <w:rPr>
          <w:rFonts w:ascii="Calibri" w:eastAsia="Times New Roman" w:hAnsi="Calibri" w:cs="Calibri"/>
          <w:b/>
          <w:bCs/>
          <w:color w:val="000000"/>
          <w:sz w:val="24"/>
          <w:szCs w:val="24"/>
          <w:lang w:val="en-US" w:eastAsia="fr-FR"/>
        </w:rPr>
        <w:t xml:space="preserve"> Yves Saint Laurent awaits you for a memorable experience. </w:t>
      </w:r>
    </w:p>
    <w:p w14:paraId="02B76B8E" w14:textId="77777777" w:rsidR="0045773E" w:rsidRPr="0045773E" w:rsidRDefault="0045773E" w:rsidP="0045773E">
      <w:pPr>
        <w:spacing w:after="240" w:line="240" w:lineRule="auto"/>
        <w:rPr>
          <w:rFonts w:ascii="Times New Roman" w:eastAsia="Times New Roman" w:hAnsi="Times New Roman" w:cs="Times New Roman"/>
          <w:sz w:val="24"/>
          <w:szCs w:val="24"/>
          <w:lang w:val="en-US" w:eastAsia="fr-FR"/>
        </w:rPr>
      </w:pPr>
      <w:r w:rsidRPr="0045773E">
        <w:rPr>
          <w:rFonts w:ascii="Times New Roman" w:eastAsia="Times New Roman" w:hAnsi="Times New Roman" w:cs="Times New Roman"/>
          <w:sz w:val="24"/>
          <w:szCs w:val="24"/>
          <w:lang w:val="en-US" w:eastAsia="fr-FR"/>
        </w:rPr>
        <w:br/>
      </w:r>
    </w:p>
    <w:p w14:paraId="51A5E261" w14:textId="5AF5EF23"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8"/>
          <w:szCs w:val="28"/>
          <w:u w:val="single"/>
          <w:lang w:val="en-US" w:eastAsia="fr-FR"/>
        </w:rPr>
        <w:t>Plan your visit:</w:t>
      </w:r>
      <w:r w:rsidRPr="0045773E">
        <w:rPr>
          <w:rFonts w:ascii="Calibri" w:eastAsia="Times New Roman" w:hAnsi="Calibri" w:cs="Calibri"/>
          <w:b/>
          <w:bCs/>
          <w:color w:val="000000"/>
          <w:sz w:val="24"/>
          <w:szCs w:val="24"/>
          <w:lang w:val="en-US" w:eastAsia="fr-FR"/>
        </w:rPr>
        <w:br/>
        <w:t xml:space="preserve">Venue: </w:t>
      </w:r>
      <w:proofErr w:type="spellStart"/>
      <w:r w:rsidRPr="0045773E">
        <w:rPr>
          <w:rFonts w:ascii="Calibri" w:eastAsia="Times New Roman" w:hAnsi="Calibri" w:cs="Calibri"/>
          <w:b/>
          <w:bCs/>
          <w:color w:val="000000"/>
          <w:sz w:val="24"/>
          <w:szCs w:val="24"/>
          <w:lang w:val="en-US" w:eastAsia="fr-FR"/>
        </w:rPr>
        <w:t>Musée</w:t>
      </w:r>
      <w:proofErr w:type="spellEnd"/>
      <w:r w:rsidRPr="0045773E">
        <w:rPr>
          <w:rFonts w:ascii="Calibri" w:eastAsia="Times New Roman" w:hAnsi="Calibri" w:cs="Calibri"/>
          <w:b/>
          <w:bCs/>
          <w:color w:val="000000"/>
          <w:sz w:val="24"/>
          <w:szCs w:val="24"/>
          <w:lang w:val="en-US" w:eastAsia="fr-FR"/>
        </w:rPr>
        <w:t xml:space="preserve"> Yves Saint Laurent Marrakech</w:t>
      </w:r>
    </w:p>
    <w:p w14:paraId="63EA7B21" w14:textId="3C13001F" w:rsidR="0045773E" w:rsidRPr="00901BC8" w:rsidRDefault="0045773E" w:rsidP="0045773E">
      <w:pPr>
        <w:spacing w:after="0" w:line="240" w:lineRule="auto"/>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 xml:space="preserve">Dates: </w:t>
      </w:r>
      <w:r w:rsidRPr="0045773E">
        <w:rPr>
          <w:rFonts w:ascii="Calibri" w:eastAsia="Times New Roman" w:hAnsi="Calibri" w:cs="Calibri"/>
          <w:color w:val="000000"/>
          <w:sz w:val="24"/>
          <w:szCs w:val="24"/>
          <w:lang w:val="en-US" w:eastAsia="fr-FR"/>
        </w:rPr>
        <w:t>February 22 through July 27, 2025</w:t>
      </w:r>
      <w:r w:rsidRPr="0045773E">
        <w:rPr>
          <w:rFonts w:ascii="Calibri" w:eastAsia="Times New Roman" w:hAnsi="Calibri" w:cs="Calibri"/>
          <w:b/>
          <w:bCs/>
          <w:color w:val="000000"/>
          <w:sz w:val="24"/>
          <w:szCs w:val="24"/>
          <w:lang w:val="en-US" w:eastAsia="fr-FR"/>
        </w:rPr>
        <w:br/>
        <w:t xml:space="preserve">Program: </w:t>
      </w:r>
      <w:hyperlink r:id="rId4" w:history="1">
        <w:r w:rsidR="00901BC8" w:rsidRPr="00901BC8">
          <w:rPr>
            <w:rStyle w:val="Hyperlink"/>
            <w:sz w:val="24"/>
            <w:szCs w:val="24"/>
            <w:lang w:val="en-US"/>
          </w:rPr>
          <w:t>https://www.museeyslmarrakech.com/fr/</w:t>
        </w:r>
      </w:hyperlink>
    </w:p>
    <w:p w14:paraId="3582944E" w14:textId="77777777" w:rsidR="0045773E" w:rsidRPr="0045773E" w:rsidRDefault="0045773E" w:rsidP="0045773E">
      <w:pPr>
        <w:spacing w:after="0" w:line="240" w:lineRule="auto"/>
        <w:rPr>
          <w:rFonts w:ascii="Times New Roman" w:eastAsia="Times New Roman" w:hAnsi="Times New Roman" w:cs="Times New Roman"/>
          <w:sz w:val="24"/>
          <w:szCs w:val="24"/>
          <w:lang w:val="en-US" w:eastAsia="fr-FR"/>
        </w:rPr>
      </w:pPr>
    </w:p>
    <w:p w14:paraId="558906FC" w14:textId="7354CD29" w:rsidR="00F70C12" w:rsidRPr="0045773E" w:rsidRDefault="00ED1F58">
      <w:pPr>
        <w:rPr>
          <w:lang w:val="en-US"/>
        </w:rPr>
      </w:pPr>
      <w:r>
        <w:rPr>
          <w:noProof/>
        </w:rPr>
        <w:lastRenderedPageBreak/>
        <mc:AlternateContent>
          <mc:Choice Requires="wps">
            <w:drawing>
              <wp:anchor distT="0" distB="0" distL="114300" distR="114300" simplePos="0" relativeHeight="251659264" behindDoc="0" locked="0" layoutInCell="1" allowOverlap="1" wp14:anchorId="174F86CC" wp14:editId="60F2FEF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D8B022" w14:textId="77777777" w:rsidR="00ED1F58" w:rsidRPr="0045773E" w:rsidRDefault="00ED1F58"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About the Musée Yves Saint Laurent Marrakech</w:t>
                            </w:r>
                          </w:p>
                          <w:p w14:paraId="6FE9B023" w14:textId="77777777" w:rsidR="00ED1F58" w:rsidRPr="0045773E" w:rsidRDefault="00ED1F58"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br/>
                            </w:r>
                            <w:r w:rsidRPr="0045773E">
                              <w:rPr>
                                <w:rFonts w:ascii="Calibri" w:eastAsia="Times New Roman" w:hAnsi="Calibri" w:cs="Calibri"/>
                                <w:color w:val="000000"/>
                                <w:sz w:val="24"/>
                                <w:szCs w:val="24"/>
                                <w:lang w:val="en-US" w:eastAsia="fr-FR"/>
                              </w:rPr>
                              <w:t>Nestled in the heart of Marrakech near the Jardin Majorelle, this museum, founded in 2017, is a comprehensive cultural center dedicated to preserving and showcasing global cultural heritage. It houses a main exhibition hall devoted to the work of Yves Saint Laurent, a temporary exhibition hall, a photography gallery, an auditorium, a reference library, a bookstore, a café-restaurant, and a state-of-the-art basement that ensures optimal conservation conditions for the collections. The museum plays a vital role as a major cultural crossroads, linking Morocco to the rest of the world.</w:t>
                            </w:r>
                          </w:p>
                          <w:p w14:paraId="731719DC" w14:textId="77777777" w:rsidR="00ED1F58" w:rsidRPr="0045773E" w:rsidRDefault="00ED1F58" w:rsidP="0045773E">
                            <w:pPr>
                              <w:spacing w:after="0" w:line="240" w:lineRule="auto"/>
                              <w:rPr>
                                <w:rFonts w:ascii="Times New Roman" w:eastAsia="Times New Roman" w:hAnsi="Times New Roman" w:cs="Times New Roman"/>
                                <w:sz w:val="24"/>
                                <w:szCs w:val="24"/>
                                <w:lang w:val="en-US" w:eastAsia="fr-FR"/>
                              </w:rPr>
                            </w:pPr>
                          </w:p>
                          <w:p w14:paraId="58480388" w14:textId="77777777" w:rsidR="00ED1F58" w:rsidRPr="0045773E" w:rsidRDefault="00ED1F58" w:rsidP="0045773E">
                            <w:pPr>
                              <w:spacing w:after="0" w:line="240" w:lineRule="auto"/>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About the Fondation Jardin Majorelle </w:t>
                            </w:r>
                          </w:p>
                          <w:p w14:paraId="5DBC66ED" w14:textId="77777777" w:rsidR="00ED1F58" w:rsidRPr="00ED545D" w:rsidRDefault="00ED1F58" w:rsidP="00ED545D">
                            <w:pPr>
                              <w:spacing w:after="0" w:line="240" w:lineRule="auto"/>
                              <w:rPr>
                                <w:rFonts w:ascii="Calibri" w:eastAsia="Times New Roman" w:hAnsi="Calibri" w:cs="Calibri"/>
                                <w:color w:val="000000"/>
                                <w:sz w:val="24"/>
                                <w:szCs w:val="24"/>
                                <w:lang w:val="en-US"/>
                              </w:rPr>
                            </w:pPr>
                            <w:r w:rsidRPr="0045773E">
                              <w:rPr>
                                <w:rFonts w:ascii="Calibri" w:eastAsia="Times New Roman" w:hAnsi="Calibri" w:cs="Calibri"/>
                                <w:color w:val="000000"/>
                                <w:sz w:val="24"/>
                                <w:szCs w:val="24"/>
                                <w:lang w:val="en-US" w:eastAsia="fr-FR"/>
                              </w:rPr>
                              <w:t>The Fondation Jardin Majorelle, which supports this exhibition, is a cornerstone of Moroccan culture, celebrating the nation’s artistic, botanical, and historical wealth—including Berber (Amazigh) heritage—through diverse programming and iconic spaces such as the Jardin Majorelle, the Pierre Bergé Museum of Berber Arts, and the Musée Yves Saint Laurent Marrakech.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74F86C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0CD8B022" w14:textId="77777777" w:rsidR="00ED1F58" w:rsidRPr="0045773E" w:rsidRDefault="00ED1F58"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 xml:space="preserve">About the </w:t>
                      </w:r>
                      <w:proofErr w:type="spellStart"/>
                      <w:r w:rsidRPr="0045773E">
                        <w:rPr>
                          <w:rFonts w:ascii="Calibri" w:eastAsia="Times New Roman" w:hAnsi="Calibri" w:cs="Calibri"/>
                          <w:b/>
                          <w:bCs/>
                          <w:color w:val="000000"/>
                          <w:sz w:val="24"/>
                          <w:szCs w:val="24"/>
                          <w:lang w:val="en-US" w:eastAsia="fr-FR"/>
                        </w:rPr>
                        <w:t>Musée</w:t>
                      </w:r>
                      <w:proofErr w:type="spellEnd"/>
                      <w:r w:rsidRPr="0045773E">
                        <w:rPr>
                          <w:rFonts w:ascii="Calibri" w:eastAsia="Times New Roman" w:hAnsi="Calibri" w:cs="Calibri"/>
                          <w:b/>
                          <w:bCs/>
                          <w:color w:val="000000"/>
                          <w:sz w:val="24"/>
                          <w:szCs w:val="24"/>
                          <w:lang w:val="en-US" w:eastAsia="fr-FR"/>
                        </w:rPr>
                        <w:t xml:space="preserve"> Yves Saint Laurent Marrakech</w:t>
                      </w:r>
                    </w:p>
                    <w:p w14:paraId="6FE9B023" w14:textId="77777777" w:rsidR="00ED1F58" w:rsidRPr="0045773E" w:rsidRDefault="00ED1F58" w:rsidP="0045773E">
                      <w:pPr>
                        <w:spacing w:after="0" w:line="240" w:lineRule="auto"/>
                        <w:jc w:val="both"/>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br/>
                      </w:r>
                      <w:r w:rsidRPr="0045773E">
                        <w:rPr>
                          <w:rFonts w:ascii="Calibri" w:eastAsia="Times New Roman" w:hAnsi="Calibri" w:cs="Calibri"/>
                          <w:color w:val="000000"/>
                          <w:sz w:val="24"/>
                          <w:szCs w:val="24"/>
                          <w:lang w:val="en-US" w:eastAsia="fr-FR"/>
                        </w:rPr>
                        <w:t>Nestled in the heart of Marrakech near the Jardin Majorelle, this museum, founded in 2017, is a comprehensive cultural center dedicated to preserving and showcasing global cultural heritage. It houses a main exhibition hall devoted to the work of Yves Saint Laurent, a temporary exhibition hall, a photography gallery, an auditorium, a reference library, a bookstore, a café-restaurant, and a state-of-the-art basement that ensures optimal conservation conditions for the collections. The museum plays a vital role as a major cultural crossroads, linking Morocco to the rest of the world.</w:t>
                      </w:r>
                    </w:p>
                    <w:p w14:paraId="731719DC" w14:textId="77777777" w:rsidR="00ED1F58" w:rsidRPr="0045773E" w:rsidRDefault="00ED1F58" w:rsidP="0045773E">
                      <w:pPr>
                        <w:spacing w:after="0" w:line="240" w:lineRule="auto"/>
                        <w:rPr>
                          <w:rFonts w:ascii="Times New Roman" w:eastAsia="Times New Roman" w:hAnsi="Times New Roman" w:cs="Times New Roman"/>
                          <w:sz w:val="24"/>
                          <w:szCs w:val="24"/>
                          <w:lang w:val="en-US" w:eastAsia="fr-FR"/>
                        </w:rPr>
                      </w:pPr>
                    </w:p>
                    <w:p w14:paraId="58480388" w14:textId="77777777" w:rsidR="00ED1F58" w:rsidRPr="0045773E" w:rsidRDefault="00ED1F58" w:rsidP="0045773E">
                      <w:pPr>
                        <w:spacing w:after="0" w:line="240" w:lineRule="auto"/>
                        <w:rPr>
                          <w:rFonts w:ascii="Times New Roman" w:eastAsia="Times New Roman" w:hAnsi="Times New Roman" w:cs="Times New Roman"/>
                          <w:sz w:val="24"/>
                          <w:szCs w:val="24"/>
                          <w:lang w:val="en-US" w:eastAsia="fr-FR"/>
                        </w:rPr>
                      </w:pPr>
                      <w:r w:rsidRPr="0045773E">
                        <w:rPr>
                          <w:rFonts w:ascii="Calibri" w:eastAsia="Times New Roman" w:hAnsi="Calibri" w:cs="Calibri"/>
                          <w:b/>
                          <w:bCs/>
                          <w:color w:val="000000"/>
                          <w:sz w:val="24"/>
                          <w:szCs w:val="24"/>
                          <w:lang w:val="en-US" w:eastAsia="fr-FR"/>
                        </w:rPr>
                        <w:t xml:space="preserve">About the </w:t>
                      </w:r>
                      <w:proofErr w:type="spellStart"/>
                      <w:r w:rsidRPr="0045773E">
                        <w:rPr>
                          <w:rFonts w:ascii="Calibri" w:eastAsia="Times New Roman" w:hAnsi="Calibri" w:cs="Calibri"/>
                          <w:b/>
                          <w:bCs/>
                          <w:color w:val="000000"/>
                          <w:sz w:val="24"/>
                          <w:szCs w:val="24"/>
                          <w:lang w:val="en-US" w:eastAsia="fr-FR"/>
                        </w:rPr>
                        <w:t>Fondation</w:t>
                      </w:r>
                      <w:proofErr w:type="spellEnd"/>
                      <w:r w:rsidRPr="0045773E">
                        <w:rPr>
                          <w:rFonts w:ascii="Calibri" w:eastAsia="Times New Roman" w:hAnsi="Calibri" w:cs="Calibri"/>
                          <w:b/>
                          <w:bCs/>
                          <w:color w:val="000000"/>
                          <w:sz w:val="24"/>
                          <w:szCs w:val="24"/>
                          <w:lang w:val="en-US" w:eastAsia="fr-FR"/>
                        </w:rPr>
                        <w:t xml:space="preserve"> Jardin Majorelle </w:t>
                      </w:r>
                    </w:p>
                    <w:p w14:paraId="5DBC66ED" w14:textId="77777777" w:rsidR="00ED1F58" w:rsidRPr="00ED545D" w:rsidRDefault="00ED1F58" w:rsidP="00ED545D">
                      <w:pPr>
                        <w:spacing w:after="0" w:line="240" w:lineRule="auto"/>
                        <w:rPr>
                          <w:rFonts w:ascii="Calibri" w:eastAsia="Times New Roman" w:hAnsi="Calibri" w:cs="Calibri"/>
                          <w:color w:val="000000"/>
                          <w:sz w:val="24"/>
                          <w:szCs w:val="24"/>
                          <w:lang w:val="en-US"/>
                        </w:rPr>
                      </w:pPr>
                      <w:r w:rsidRPr="0045773E">
                        <w:rPr>
                          <w:rFonts w:ascii="Calibri" w:eastAsia="Times New Roman" w:hAnsi="Calibri" w:cs="Calibri"/>
                          <w:color w:val="000000"/>
                          <w:sz w:val="24"/>
                          <w:szCs w:val="24"/>
                          <w:lang w:val="en-US" w:eastAsia="fr-FR"/>
                        </w:rPr>
                        <w:t xml:space="preserve">The </w:t>
                      </w:r>
                      <w:proofErr w:type="spellStart"/>
                      <w:r w:rsidRPr="0045773E">
                        <w:rPr>
                          <w:rFonts w:ascii="Calibri" w:eastAsia="Times New Roman" w:hAnsi="Calibri" w:cs="Calibri"/>
                          <w:color w:val="000000"/>
                          <w:sz w:val="24"/>
                          <w:szCs w:val="24"/>
                          <w:lang w:val="en-US" w:eastAsia="fr-FR"/>
                        </w:rPr>
                        <w:t>Fondation</w:t>
                      </w:r>
                      <w:proofErr w:type="spellEnd"/>
                      <w:r w:rsidRPr="0045773E">
                        <w:rPr>
                          <w:rFonts w:ascii="Calibri" w:eastAsia="Times New Roman" w:hAnsi="Calibri" w:cs="Calibri"/>
                          <w:color w:val="000000"/>
                          <w:sz w:val="24"/>
                          <w:szCs w:val="24"/>
                          <w:lang w:val="en-US" w:eastAsia="fr-FR"/>
                        </w:rPr>
                        <w:t xml:space="preserve"> Jardin Majorelle, which supports this exhibition, is a cornerstone of Moroccan culture, celebrating the nation’s artistic, botanical, and historical wealth—including Berber (Amazigh) heritage—through diverse programming and iconic spaces such as the Jardin Majorelle, the Pierre </w:t>
                      </w:r>
                      <w:proofErr w:type="spellStart"/>
                      <w:r w:rsidRPr="0045773E">
                        <w:rPr>
                          <w:rFonts w:ascii="Calibri" w:eastAsia="Times New Roman" w:hAnsi="Calibri" w:cs="Calibri"/>
                          <w:color w:val="000000"/>
                          <w:sz w:val="24"/>
                          <w:szCs w:val="24"/>
                          <w:lang w:val="en-US" w:eastAsia="fr-FR"/>
                        </w:rPr>
                        <w:t>Bergé</w:t>
                      </w:r>
                      <w:proofErr w:type="spellEnd"/>
                      <w:r w:rsidRPr="0045773E">
                        <w:rPr>
                          <w:rFonts w:ascii="Calibri" w:eastAsia="Times New Roman" w:hAnsi="Calibri" w:cs="Calibri"/>
                          <w:color w:val="000000"/>
                          <w:sz w:val="24"/>
                          <w:szCs w:val="24"/>
                          <w:lang w:val="en-US" w:eastAsia="fr-FR"/>
                        </w:rPr>
                        <w:t xml:space="preserve"> Museum of Berber Arts, and the </w:t>
                      </w:r>
                      <w:proofErr w:type="spellStart"/>
                      <w:r w:rsidRPr="0045773E">
                        <w:rPr>
                          <w:rFonts w:ascii="Calibri" w:eastAsia="Times New Roman" w:hAnsi="Calibri" w:cs="Calibri"/>
                          <w:color w:val="000000"/>
                          <w:sz w:val="24"/>
                          <w:szCs w:val="24"/>
                          <w:lang w:val="en-US" w:eastAsia="fr-FR"/>
                        </w:rPr>
                        <w:t>Musée</w:t>
                      </w:r>
                      <w:proofErr w:type="spellEnd"/>
                      <w:r w:rsidRPr="0045773E">
                        <w:rPr>
                          <w:rFonts w:ascii="Calibri" w:eastAsia="Times New Roman" w:hAnsi="Calibri" w:cs="Calibri"/>
                          <w:color w:val="000000"/>
                          <w:sz w:val="24"/>
                          <w:szCs w:val="24"/>
                          <w:lang w:val="en-US" w:eastAsia="fr-FR"/>
                        </w:rPr>
                        <w:t xml:space="preserve"> Yves Saint Laurent Marrakech.</w:t>
                      </w:r>
                    </w:p>
                  </w:txbxContent>
                </v:textbox>
                <w10:wrap type="square"/>
              </v:shape>
            </w:pict>
          </mc:Fallback>
        </mc:AlternateContent>
      </w:r>
    </w:p>
    <w:sectPr w:rsidR="00F70C12" w:rsidRPr="00457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3E"/>
    <w:rsid w:val="0020503E"/>
    <w:rsid w:val="0045773E"/>
    <w:rsid w:val="005E5859"/>
    <w:rsid w:val="008D5D84"/>
    <w:rsid w:val="00901BC8"/>
    <w:rsid w:val="00ED1F58"/>
    <w:rsid w:val="00F70C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30B9"/>
  <w15:chartTrackingRefBased/>
  <w15:docId w15:val="{2E3A3044-9F36-426D-86B0-4175B0C6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7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45773E"/>
    <w:rPr>
      <w:color w:val="0000FF"/>
      <w:u w:val="single"/>
    </w:rPr>
  </w:style>
  <w:style w:type="character" w:styleId="UnresolvedMention">
    <w:name w:val="Unresolved Mention"/>
    <w:basedOn w:val="DefaultParagraphFont"/>
    <w:uiPriority w:val="99"/>
    <w:semiHidden/>
    <w:unhideWhenUsed/>
    <w:rsid w:val="00901BC8"/>
    <w:rPr>
      <w:color w:val="605E5C"/>
      <w:shd w:val="clear" w:color="auto" w:fill="E1DFDD"/>
    </w:rPr>
  </w:style>
  <w:style w:type="character" w:styleId="FollowedHyperlink">
    <w:name w:val="FollowedHyperlink"/>
    <w:basedOn w:val="DefaultParagraphFont"/>
    <w:uiPriority w:val="99"/>
    <w:semiHidden/>
    <w:unhideWhenUsed/>
    <w:rsid w:val="00901B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5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seeyslmarrakech.com/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785</Words>
  <Characters>4322</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Maarouf</dc:creator>
  <cp:keywords/>
  <dc:description/>
  <cp:lastModifiedBy>Nada Maarouf</cp:lastModifiedBy>
  <cp:revision>6</cp:revision>
  <dcterms:created xsi:type="dcterms:W3CDTF">2025-03-14T14:08:00Z</dcterms:created>
  <dcterms:modified xsi:type="dcterms:W3CDTF">2025-03-17T13:10:00Z</dcterms:modified>
</cp:coreProperties>
</file>